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0" w:type="dxa"/>
        <w:tblLayout w:type="fixed"/>
        <w:tblLook w:val="04A0" w:firstRow="1" w:lastRow="0" w:firstColumn="1" w:lastColumn="0" w:noHBand="0" w:noVBand="1"/>
      </w:tblPr>
      <w:tblGrid>
        <w:gridCol w:w="781"/>
        <w:gridCol w:w="1072"/>
        <w:gridCol w:w="814"/>
        <w:gridCol w:w="990"/>
        <w:gridCol w:w="679"/>
        <w:gridCol w:w="161"/>
        <w:gridCol w:w="429"/>
        <w:gridCol w:w="396"/>
        <w:gridCol w:w="743"/>
        <w:gridCol w:w="86"/>
        <w:gridCol w:w="1046"/>
        <w:gridCol w:w="790"/>
        <w:gridCol w:w="993"/>
      </w:tblGrid>
      <w:tr w:rsidR="005377F2">
        <w:trPr>
          <w:trHeight w:val="508"/>
        </w:trPr>
        <w:tc>
          <w:tcPr>
            <w:tcW w:w="1853" w:type="dxa"/>
            <w:gridSpan w:val="2"/>
            <w:vAlign w:val="center"/>
          </w:tcPr>
          <w:p w:rsidR="005377F2" w:rsidRPr="00AB18C4" w:rsidRDefault="00AB18C4">
            <w:pPr>
              <w:autoSpaceDN w:val="0"/>
              <w:jc w:val="left"/>
              <w:textAlignment w:val="bottom"/>
              <w:rPr>
                <w:rFonts w:ascii="宋体"/>
                <w:color w:val="000000"/>
              </w:rPr>
            </w:pPr>
            <w:r w:rsidRPr="00AB18C4">
              <w:rPr>
                <w:rFonts w:ascii="宋体" w:hAnsi="宋体" w:cs="宋体" w:hint="eastAsia"/>
                <w:color w:val="000000"/>
              </w:rPr>
              <w:t>附</w:t>
            </w:r>
            <w:r w:rsidRPr="00AB18C4">
              <w:rPr>
                <w:rFonts w:ascii="宋体" w:hAnsi="宋体" w:cs="宋体" w:hint="eastAsia"/>
                <w:color w:val="000000"/>
              </w:rPr>
              <w:t>件</w:t>
            </w:r>
            <w:r w:rsidRPr="00AB18C4">
              <w:rPr>
                <w:rFonts w:ascii="宋体" w:hAnsi="宋体" w:cs="宋体" w:hint="eastAsia"/>
                <w:color w:val="000000"/>
              </w:rPr>
              <w:t>2-2</w:t>
            </w:r>
          </w:p>
        </w:tc>
        <w:tc>
          <w:tcPr>
            <w:tcW w:w="814" w:type="dxa"/>
            <w:vAlign w:val="bottom"/>
          </w:tcPr>
          <w:p w:rsidR="005377F2" w:rsidRDefault="005377F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5377F2" w:rsidRDefault="005377F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</w:tcPr>
          <w:p w:rsidR="005377F2" w:rsidRDefault="005377F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590" w:type="dxa"/>
            <w:gridSpan w:val="2"/>
            <w:vAlign w:val="bottom"/>
          </w:tcPr>
          <w:p w:rsidR="005377F2" w:rsidRDefault="005377F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vAlign w:val="bottom"/>
          </w:tcPr>
          <w:p w:rsidR="005377F2" w:rsidRDefault="005377F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bottom"/>
          </w:tcPr>
          <w:p w:rsidR="005377F2" w:rsidRDefault="005377F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vAlign w:val="bottom"/>
          </w:tcPr>
          <w:p w:rsidR="005377F2" w:rsidRDefault="005377F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377F2" w:rsidRDefault="005377F2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5377F2">
        <w:trPr>
          <w:trHeight w:val="623"/>
        </w:trPr>
        <w:tc>
          <w:tcPr>
            <w:tcW w:w="8980" w:type="dxa"/>
            <w:gridSpan w:val="13"/>
            <w:vAlign w:val="center"/>
          </w:tcPr>
          <w:p w:rsidR="005377F2" w:rsidRPr="00AB18C4" w:rsidRDefault="00AB18C4">
            <w:pPr>
              <w:autoSpaceDN w:val="0"/>
              <w:jc w:val="center"/>
              <w:textAlignment w:val="center"/>
              <w:rPr>
                <w:color w:val="000000"/>
                <w:sz w:val="36"/>
                <w:szCs w:val="36"/>
              </w:rPr>
            </w:pPr>
            <w:r w:rsidRPr="00AB18C4">
              <w:rPr>
                <w:rFonts w:ascii="黑体" w:eastAsia="黑体" w:hAnsi="黑体" w:cs="黑体" w:hint="eastAsia"/>
                <w:color w:val="000000"/>
                <w:sz w:val="36"/>
                <w:szCs w:val="36"/>
              </w:rPr>
              <w:t>固定资产清查明细表</w:t>
            </w:r>
          </w:p>
        </w:tc>
      </w:tr>
      <w:tr w:rsidR="005377F2">
        <w:trPr>
          <w:trHeight w:val="409"/>
        </w:trPr>
        <w:tc>
          <w:tcPr>
            <w:tcW w:w="8980" w:type="dxa"/>
            <w:gridSpan w:val="13"/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[</w:t>
            </w:r>
            <w:r>
              <w:rPr>
                <w:rFonts w:hint="eastAsia"/>
                <w:color w:val="000000"/>
                <w:sz w:val="24"/>
                <w:szCs w:val="24"/>
              </w:rPr>
              <w:t>20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 ]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>12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>31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5377F2">
        <w:trPr>
          <w:trHeight w:val="507"/>
        </w:trPr>
        <w:tc>
          <w:tcPr>
            <w:tcW w:w="1853" w:type="dxa"/>
            <w:gridSpan w:val="2"/>
            <w:tcBorders>
              <w:bottom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编制单位：</w:t>
            </w: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5377F2" w:rsidRDefault="005377F2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5377F2" w:rsidRDefault="005377F2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bottom w:val="single" w:sz="4" w:space="0" w:color="000000"/>
            </w:tcBorders>
            <w:vAlign w:val="center"/>
          </w:tcPr>
          <w:p w:rsidR="005377F2" w:rsidRDefault="005377F2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bottom w:val="single" w:sz="4" w:space="0" w:color="000000"/>
            </w:tcBorders>
            <w:vAlign w:val="center"/>
          </w:tcPr>
          <w:p w:rsidR="005377F2" w:rsidRDefault="005377F2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gridSpan w:val="2"/>
            <w:tcBorders>
              <w:bottom w:val="single" w:sz="4" w:space="0" w:color="000000"/>
            </w:tcBorders>
            <w:vAlign w:val="center"/>
          </w:tcPr>
          <w:p w:rsidR="005377F2" w:rsidRDefault="005377F2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46" w:type="dxa"/>
            <w:tcBorders>
              <w:bottom w:val="single" w:sz="4" w:space="0" w:color="000000"/>
            </w:tcBorders>
            <w:vAlign w:val="center"/>
          </w:tcPr>
          <w:p w:rsidR="005377F2" w:rsidRDefault="005377F2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bottom w:val="single" w:sz="4" w:space="0" w:color="000000"/>
            </w:tcBorders>
            <w:vAlign w:val="center"/>
          </w:tcPr>
          <w:p w:rsidR="005377F2" w:rsidRDefault="005377F2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righ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单位：元</w:t>
            </w:r>
          </w:p>
        </w:tc>
      </w:tr>
      <w:tr w:rsidR="005377F2">
        <w:trPr>
          <w:trHeight w:val="831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名称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来源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时间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单位</w:t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数量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单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价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金额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用途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备注</w:t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</w:instrText>
            </w:r>
            <w:r>
              <w:instrText xml:space="preserve">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</w:instrText>
            </w:r>
            <w:r>
              <w:instrText xml:space="preserve">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</w:instrText>
            </w:r>
            <w:r>
              <w:instrText xml:space="preserve">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</w:instrText>
            </w:r>
            <w:r>
              <w:instrText xml:space="preserve">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</w:instrText>
            </w:r>
            <w:r>
              <w:instrText xml:space="preserve">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</w:instrText>
            </w:r>
            <w:r>
              <w:instrText xml:space="preserve">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</w:instrText>
            </w:r>
            <w:r>
              <w:instrText xml:space="preserve">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</w:instrText>
            </w:r>
            <w:r>
              <w:instrText xml:space="preserve">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</w:instrText>
            </w:r>
            <w:r>
              <w:instrText xml:space="preserve">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</w:instrText>
            </w:r>
            <w:r>
              <w:instrText xml:space="preserve">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</w:instrText>
            </w:r>
            <w:r>
              <w:instrText xml:space="preserve">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</w:instrText>
            </w:r>
            <w:r>
              <w:instrText xml:space="preserve">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</w:instrText>
            </w:r>
            <w:r>
              <w:instrText xml:space="preserve">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</w:instrText>
            </w:r>
            <w:r>
              <w:instrText xml:space="preserve">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</w:instrText>
            </w:r>
            <w:r>
              <w:instrText xml:space="preserve">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</w:instrText>
            </w:r>
            <w:r>
              <w:instrText xml:space="preserve">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</w:instrText>
            </w:r>
            <w:r>
              <w:instrText xml:space="preserve">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22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</w:instrText>
            </w:r>
            <w:r>
              <w:instrText xml:space="preserve">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</w:instrText>
            </w:r>
            <w:r>
              <w:instrText xml:space="preserve">  \* MERGEFORMAT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5377F2">
        <w:trPr>
          <w:trHeight w:val="435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5377F2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合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计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</w:instrText>
            </w:r>
            <w:r>
              <w:instrText xml:space="preserve">RMAT </w:instrText>
            </w:r>
            <w:r>
              <w:fldChar w:fldCharType="end"/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7F2" w:rsidRDefault="00AB18C4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</w:tbl>
    <w:p w:rsidR="005377F2" w:rsidRDefault="00AB18C4">
      <w:r>
        <w:rPr>
          <w:rFonts w:hint="eastAsia"/>
        </w:rPr>
        <w:t>注：表中“金额”为固定资产原值。</w:t>
      </w:r>
    </w:p>
    <w:sectPr w:rsidR="00537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25ab831a-c3c0-45ba-9b75-23658062d974"/>
  </w:docVars>
  <w:rsids>
    <w:rsidRoot w:val="1B6C0262"/>
    <w:rsid w:val="005377F2"/>
    <w:rsid w:val="00AB18C4"/>
    <w:rsid w:val="116F6A2F"/>
    <w:rsid w:val="1B6C0262"/>
    <w:rsid w:val="27F461E7"/>
    <w:rsid w:val="43B5536F"/>
    <w:rsid w:val="43C21F71"/>
    <w:rsid w:val="79DE4D8C"/>
    <w:rsid w:val="9FF6BD57"/>
    <w:rsid w:val="B3F760D6"/>
    <w:rsid w:val="BB9F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866</Words>
  <Characters>4940</Characters>
  <Application>Microsoft Office Word</Application>
  <DocSecurity>0</DocSecurity>
  <Lines>41</Lines>
  <Paragraphs>11</Paragraphs>
  <ScaleCrop>false</ScaleCrop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刘晓明</dc:creator>
  <cp:lastModifiedBy>hp</cp:lastModifiedBy>
  <cp:revision>2</cp:revision>
  <dcterms:created xsi:type="dcterms:W3CDTF">2025-01-08T02:46:00Z</dcterms:created>
  <dcterms:modified xsi:type="dcterms:W3CDTF">2025-04-10T02:25:00Z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1EE3096F7FBA453681FBDA1D8A5AA3B3_11</vt:lpwstr>
  </property>
  <property fmtid="{D5CDD505-2E9C-101B-9397-08002B2CF9AE}" pid="4" name="KSOTemplateDocerSaveRecord">
    <vt:lpwstr>eyJoZGlkIjoiY2E1NjE1NTFlN2VkOGU0ZWQ0YTBmM2E1NjE1ZjdlNDMiLCJ1c2VySWQiOiIzMjkwOTY5NzEifQ==</vt:lpwstr>
  </property>
</Properties>
</file>